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9B1A9F" w14:textId="609C0BCE" w:rsidR="00DE648C" w:rsidRDefault="00D268CE" w:rsidP="00DE648C">
      <w:pPr>
        <w:widowControl w:val="0"/>
        <w:autoSpaceDE w:val="0"/>
        <w:autoSpaceDN w:val="0"/>
        <w:adjustRightInd w:val="0"/>
        <w:ind w:left="-540" w:right="-720"/>
        <w:rPr>
          <w:rFonts w:ascii="Arial" w:hAnsi="Arial" w:cs="Haettenschweiler"/>
          <w:b/>
          <w:i/>
          <w:sz w:val="48"/>
          <w:szCs w:val="48"/>
        </w:rPr>
      </w:pPr>
      <w:r>
        <w:rPr>
          <w:rFonts w:ascii="Arial" w:hAnsi="Arial" w:cs="Haettenschweiler"/>
          <w:b/>
          <w:i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DB1F904" wp14:editId="3E446323">
                <wp:simplePos x="0" y="0"/>
                <wp:positionH relativeFrom="column">
                  <wp:posOffset>5943600</wp:posOffset>
                </wp:positionH>
                <wp:positionV relativeFrom="paragraph">
                  <wp:posOffset>-685800</wp:posOffset>
                </wp:positionV>
                <wp:extent cx="0" cy="9601200"/>
                <wp:effectExtent l="88900" t="88900" r="101600" b="127000"/>
                <wp:wrapTight wrapText="bothSides">
                  <wp:wrapPolygon edited="0">
                    <wp:start x="-2147483648" y="0"/>
                    <wp:lineTo x="-2147483648" y="69"/>
                    <wp:lineTo x="-2147483648" y="21737"/>
                    <wp:lineTo x="-2147483648" y="21737"/>
                    <wp:lineTo x="-2147483648" y="21737"/>
                    <wp:lineTo x="-2147483648" y="183"/>
                    <wp:lineTo x="-2147483648" y="21"/>
                    <wp:lineTo x="-2147483648" y="0"/>
                    <wp:lineTo x="-2147483648" y="0"/>
                  </wp:wrapPolygon>
                </wp:wrapTight>
                <wp:docPr id="8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01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8pt,-53.95pt" to="468pt,702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" strokeweight="4.5pt">
                <v:fill o:detectmouseclick="t"/>
                <v:stroke linestyle="thinThick"/>
                <v:shadow on="t" opacity="22938f" mv:blur="38100f" offset="0,2pt"/>
                <w10:wrap type="tight"/>
              </v:line>
            </w:pict>
          </mc:Fallback>
        </mc:AlternateContent>
      </w:r>
      <w:r>
        <w:rPr>
          <w:rFonts w:ascii="Arial" w:hAnsi="Arial" w:cs="Haettenschweiler"/>
          <w:b/>
          <w:i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AAF747" wp14:editId="7C766975">
                <wp:simplePos x="0" y="0"/>
                <wp:positionH relativeFrom="column">
                  <wp:posOffset>-685800</wp:posOffset>
                </wp:positionH>
                <wp:positionV relativeFrom="paragraph">
                  <wp:posOffset>-685800</wp:posOffset>
                </wp:positionV>
                <wp:extent cx="0" cy="9601200"/>
                <wp:effectExtent l="88900" t="88900" r="101600" b="127000"/>
                <wp:wrapTight wrapText="bothSides">
                  <wp:wrapPolygon edited="0">
                    <wp:start x="-2147483648" y="0"/>
                    <wp:lineTo x="-2147483648" y="67"/>
                    <wp:lineTo x="-2147483648" y="21736"/>
                    <wp:lineTo x="-2147483648" y="21736"/>
                    <wp:lineTo x="-2147483648" y="21600"/>
                    <wp:lineTo x="-2147483648" y="180"/>
                    <wp:lineTo x="-2147483648" y="21"/>
                    <wp:lineTo x="-2147483648" y="0"/>
                    <wp:lineTo x="-2147483648" y="0"/>
                  </wp:wrapPolygon>
                </wp:wrapTight>
                <wp:docPr id="7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601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3.95pt,-53.95pt" to="-53.95pt,702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" strokeweight="4.5pt">
                <v:fill o:detectmouseclick="t"/>
                <v:stroke linestyle="thinThick"/>
                <v:shadow on="t" opacity="22938f" mv:blur="38100f" offset="0,2pt"/>
                <w10:wrap type="tight"/>
              </v:line>
            </w:pict>
          </mc:Fallback>
        </mc:AlternateContent>
      </w:r>
      <w:r>
        <w:rPr>
          <w:noProof/>
        </w:rPr>
        <w:drawing>
          <wp:anchor distT="54864" distB="56261" distL="163068" distR="164084" simplePos="0" relativeHeight="251656192" behindDoc="0" locked="0" layoutInCell="1" allowOverlap="1" wp14:anchorId="1CDD3D0E" wp14:editId="4CD79A0D">
            <wp:simplePos x="0" y="0"/>
            <wp:positionH relativeFrom="column">
              <wp:posOffset>4571873</wp:posOffset>
            </wp:positionH>
            <wp:positionV relativeFrom="paragraph">
              <wp:posOffset>-227711</wp:posOffset>
            </wp:positionV>
            <wp:extent cx="1071753" cy="1108075"/>
            <wp:effectExtent l="76200" t="101600" r="71755" b="111125"/>
            <wp:wrapTight wrapText="bothSides">
              <wp:wrapPolygon edited="0">
                <wp:start x="6658" y="-1981"/>
                <wp:lineTo x="-1536" y="-990"/>
                <wp:lineTo x="-1536" y="16834"/>
                <wp:lineTo x="6658" y="23271"/>
                <wp:lineTo x="14852" y="23271"/>
                <wp:lineTo x="15365" y="22281"/>
                <wp:lineTo x="22535" y="15349"/>
                <wp:lineTo x="22535" y="5446"/>
                <wp:lineTo x="15877" y="-990"/>
                <wp:lineTo x="14340" y="-1981"/>
                <wp:lineTo x="6658" y="-1981"/>
              </wp:wrapPolygon>
            </wp:wrapTight>
            <wp:docPr id="9" name="P 1" descr="Felton ULTRA FINAL WEB KO MONITOR RGB (2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 1" descr="Felton ULTRA FINAL WEB KO MONITOR RGB (2)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2564" t="5313" r="65986" b="11995"/>
                    <a:stretch>
                      <a:fillRect/>
                    </a:stretch>
                  </pic:blipFill>
                  <pic:spPr>
                    <a:xfrm>
                      <a:off x="0" y="0"/>
                      <a:ext cx="1071245" cy="1108075"/>
                    </a:xfrm>
                    <a:prstGeom prst="ellipse">
                      <a:avLst/>
                    </a:prstGeom>
                    <a:ln w="76200" cap="rnd">
                      <a:solidFill>
                        <a:schemeClr val="tx1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Haettenschweiler"/>
          <w:b/>
          <w:i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7C08E4" wp14:editId="5EBECF19">
                <wp:simplePos x="0" y="0"/>
                <wp:positionH relativeFrom="column">
                  <wp:posOffset>-914400</wp:posOffset>
                </wp:positionH>
                <wp:positionV relativeFrom="paragraph">
                  <wp:posOffset>-457200</wp:posOffset>
                </wp:positionV>
                <wp:extent cx="7086600" cy="0"/>
                <wp:effectExtent l="88900" t="88900" r="101600" b="127000"/>
                <wp:wrapTight wrapText="bothSides">
                  <wp:wrapPolygon edited="0">
                    <wp:start x="-62" y="-2147483648"/>
                    <wp:lineTo x="-93" y="-2147483648"/>
                    <wp:lineTo x="-93" y="-2147483648"/>
                    <wp:lineTo x="21724" y="-2147483648"/>
                    <wp:lineTo x="21755" y="-2147483648"/>
                    <wp:lineTo x="21755" y="-2147483648"/>
                    <wp:lineTo x="21662" y="-2147483648"/>
                    <wp:lineTo x="-62" y="-2147483648"/>
                  </wp:wrapPolygon>
                </wp:wrapTight>
                <wp:docPr id="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1.95pt,-35.95pt" to="486.05pt,-35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" strokeweight="4.5pt">
                <v:fill o:detectmouseclick="t"/>
                <v:stroke linestyle="thinThick"/>
                <v:shadow on="t" opacity="22938f" mv:blur="38100f" offset="0,2pt"/>
                <w10:wrap type="tight"/>
              </v:line>
            </w:pict>
          </mc:Fallback>
        </mc:AlternateContent>
      </w:r>
    </w:p>
    <w:p w14:paraId="55590CDE" w14:textId="77777777" w:rsidR="00DE648C" w:rsidRPr="00DE648C" w:rsidRDefault="002C07DA" w:rsidP="00DE648C">
      <w:pPr>
        <w:widowControl w:val="0"/>
        <w:autoSpaceDE w:val="0"/>
        <w:autoSpaceDN w:val="0"/>
        <w:adjustRightInd w:val="0"/>
        <w:ind w:left="-540" w:right="-720"/>
        <w:rPr>
          <w:rFonts w:ascii="Arial" w:hAnsi="Arial" w:cs="Haettenschweiler"/>
          <w:b/>
          <w:i/>
          <w:sz w:val="48"/>
          <w:szCs w:val="48"/>
        </w:rPr>
      </w:pPr>
      <w:r>
        <w:rPr>
          <w:rFonts w:ascii="Arial" w:hAnsi="Arial" w:cs="Haettenschweiler"/>
          <w:b/>
          <w:i/>
          <w:sz w:val="48"/>
          <w:szCs w:val="48"/>
        </w:rPr>
        <w:t xml:space="preserve">Felton’s </w:t>
      </w:r>
      <w:r w:rsidR="006136F4">
        <w:rPr>
          <w:rFonts w:ascii="Arial" w:hAnsi="Arial" w:cs="Haettenschweiler"/>
          <w:b/>
          <w:i/>
          <w:sz w:val="48"/>
          <w:szCs w:val="48"/>
        </w:rPr>
        <w:t>String Wheels</w:t>
      </w:r>
      <w:r>
        <w:rPr>
          <w:rFonts w:ascii="Arial" w:hAnsi="Arial" w:cs="Haettenschweiler"/>
          <w:b/>
          <w:i/>
          <w:sz w:val="48"/>
          <w:szCs w:val="48"/>
        </w:rPr>
        <w:t>…</w:t>
      </w:r>
      <w:r w:rsidR="00DE648C" w:rsidRPr="00DE648C">
        <w:rPr>
          <w:noProof/>
        </w:rPr>
        <w:t xml:space="preserve"> </w:t>
      </w:r>
    </w:p>
    <w:p w14:paraId="544F88F3" w14:textId="77777777" w:rsidR="00DE648C" w:rsidRDefault="00DE648C" w:rsidP="00DE648C">
      <w:pPr>
        <w:widowControl w:val="0"/>
        <w:autoSpaceDE w:val="0"/>
        <w:autoSpaceDN w:val="0"/>
        <w:adjustRightInd w:val="0"/>
        <w:ind w:right="-720"/>
        <w:jc w:val="both"/>
        <w:rPr>
          <w:rFonts w:ascii="Arial" w:hAnsi="Arial" w:cs="Times"/>
          <w:sz w:val="28"/>
          <w:szCs w:val="32"/>
        </w:rPr>
      </w:pPr>
    </w:p>
    <w:p w14:paraId="0A45A620" w14:textId="77777777" w:rsidR="00DE648C" w:rsidRDefault="00DE648C" w:rsidP="00DE648C">
      <w:pPr>
        <w:widowControl w:val="0"/>
        <w:autoSpaceDE w:val="0"/>
        <w:autoSpaceDN w:val="0"/>
        <w:adjustRightInd w:val="0"/>
        <w:ind w:right="-720"/>
        <w:jc w:val="both"/>
        <w:rPr>
          <w:rFonts w:ascii="Arial" w:hAnsi="Arial" w:cs="Times"/>
          <w:sz w:val="28"/>
          <w:szCs w:val="32"/>
        </w:rPr>
      </w:pPr>
    </w:p>
    <w:p w14:paraId="2D02D6EB" w14:textId="77777777" w:rsidR="006136F4" w:rsidRPr="006136F4" w:rsidRDefault="002C07DA" w:rsidP="006136F4">
      <w:pPr>
        <w:widowControl w:val="0"/>
        <w:autoSpaceDE w:val="0"/>
        <w:autoSpaceDN w:val="0"/>
        <w:adjustRightInd w:val="0"/>
        <w:ind w:left="-547" w:right="-360"/>
        <w:jc w:val="both"/>
        <w:rPr>
          <w:rFonts w:ascii="Arial" w:hAnsi="Arial" w:cs="Times"/>
          <w:sz w:val="28"/>
          <w:szCs w:val="32"/>
        </w:rPr>
      </w:pPr>
      <w:r>
        <w:rPr>
          <w:rFonts w:ascii="Arial" w:hAnsi="Arial" w:cs="Times"/>
          <w:sz w:val="28"/>
          <w:szCs w:val="32"/>
        </w:rPr>
        <w:t>…</w:t>
      </w:r>
      <w:proofErr w:type="gramStart"/>
      <w:r w:rsidR="006136F4" w:rsidRPr="006136F4">
        <w:rPr>
          <w:rFonts w:ascii="Arial" w:hAnsi="Arial" w:cs="Times"/>
          <w:sz w:val="28"/>
          <w:szCs w:val="32"/>
        </w:rPr>
        <w:t>combine</w:t>
      </w:r>
      <w:proofErr w:type="gramEnd"/>
      <w:r w:rsidR="006136F4" w:rsidRPr="006136F4">
        <w:rPr>
          <w:rFonts w:ascii="Arial" w:hAnsi="Arial" w:cs="Times"/>
          <w:sz w:val="28"/>
          <w:szCs w:val="32"/>
        </w:rPr>
        <w:t xml:space="preserve"> thousands of soft, cotton yarn ends with wooden cores.  Together, these offer greater durability and improved ability to hold polishing compound when compared to standard </w:t>
      </w:r>
      <w:proofErr w:type="gramStart"/>
      <w:r w:rsidR="006136F4" w:rsidRPr="006136F4">
        <w:rPr>
          <w:rFonts w:ascii="Arial" w:hAnsi="Arial" w:cs="Times"/>
          <w:sz w:val="28"/>
          <w:szCs w:val="32"/>
        </w:rPr>
        <w:t>cloth</w:t>
      </w:r>
      <w:proofErr w:type="gramEnd"/>
      <w:r w:rsidR="006136F4" w:rsidRPr="006136F4">
        <w:rPr>
          <w:rFonts w:ascii="Arial" w:hAnsi="Arial" w:cs="Times"/>
          <w:sz w:val="28"/>
          <w:szCs w:val="32"/>
        </w:rPr>
        <w:t xml:space="preserve"> buffing wheels.</w:t>
      </w:r>
    </w:p>
    <w:p w14:paraId="13157386" w14:textId="77777777" w:rsidR="00754270" w:rsidRDefault="00754270" w:rsidP="002A2CCB">
      <w:pPr>
        <w:widowControl w:val="0"/>
        <w:autoSpaceDE w:val="0"/>
        <w:autoSpaceDN w:val="0"/>
        <w:adjustRightInd w:val="0"/>
        <w:ind w:left="-180" w:hanging="360"/>
        <w:jc w:val="both"/>
        <w:rPr>
          <w:rFonts w:ascii="Arial" w:hAnsi="Arial" w:cs="Times"/>
          <w:sz w:val="28"/>
          <w:szCs w:val="32"/>
        </w:rPr>
      </w:pPr>
    </w:p>
    <w:p w14:paraId="5BF297AB" w14:textId="5DE36366" w:rsidR="002A2CCB" w:rsidRDefault="002A2CCB" w:rsidP="002A2CCB">
      <w:pPr>
        <w:widowControl w:val="0"/>
        <w:autoSpaceDE w:val="0"/>
        <w:autoSpaceDN w:val="0"/>
        <w:adjustRightInd w:val="0"/>
        <w:ind w:left="-180" w:hanging="360"/>
        <w:jc w:val="both"/>
        <w:rPr>
          <w:rFonts w:ascii="Arial" w:hAnsi="Arial" w:cs="Times"/>
          <w:b/>
          <w:i/>
          <w:sz w:val="28"/>
          <w:szCs w:val="32"/>
        </w:rPr>
      </w:pPr>
      <w:r w:rsidRPr="002A2CCB">
        <w:rPr>
          <w:rFonts w:ascii="Arial" w:hAnsi="Arial" w:cs="Times"/>
          <w:b/>
          <w:i/>
          <w:sz w:val="28"/>
          <w:szCs w:val="32"/>
        </w:rPr>
        <w:t>Benefits</w:t>
      </w:r>
      <w:r>
        <w:rPr>
          <w:rFonts w:ascii="Arial" w:hAnsi="Arial" w:cs="Times"/>
          <w:b/>
          <w:i/>
          <w:sz w:val="28"/>
          <w:szCs w:val="32"/>
        </w:rPr>
        <w:t xml:space="preserve"> Include:</w:t>
      </w:r>
      <w:r w:rsidR="00754270" w:rsidRPr="00754270">
        <w:rPr>
          <w:rFonts w:ascii="Arial" w:hAnsi="Arial" w:cs="Times"/>
          <w:b/>
          <w:i/>
          <w:noProof/>
          <w:sz w:val="28"/>
          <w:szCs w:val="32"/>
        </w:rPr>
        <w:t xml:space="preserve"> </w:t>
      </w:r>
      <w:r w:rsidR="00754270">
        <w:rPr>
          <w:rFonts w:ascii="Arial" w:hAnsi="Arial" w:cs="Times"/>
          <w:b/>
          <w:i/>
          <w:noProof/>
          <w:sz w:val="28"/>
          <w:szCs w:val="32"/>
        </w:rPr>
        <w:tab/>
      </w:r>
      <w:r w:rsidR="00754270">
        <w:rPr>
          <w:rFonts w:ascii="Arial" w:hAnsi="Arial" w:cs="Times"/>
          <w:b/>
          <w:i/>
          <w:noProof/>
          <w:sz w:val="28"/>
          <w:szCs w:val="32"/>
        </w:rPr>
        <w:tab/>
      </w:r>
      <w:r w:rsidR="00754270">
        <w:rPr>
          <w:rFonts w:ascii="Arial" w:hAnsi="Arial" w:cs="Times"/>
          <w:b/>
          <w:i/>
          <w:noProof/>
          <w:sz w:val="28"/>
          <w:szCs w:val="32"/>
        </w:rPr>
        <w:tab/>
      </w:r>
      <w:r w:rsidR="00754270">
        <w:rPr>
          <w:rFonts w:ascii="Arial" w:hAnsi="Arial" w:cs="Times"/>
          <w:b/>
          <w:i/>
          <w:noProof/>
          <w:sz w:val="28"/>
          <w:szCs w:val="32"/>
        </w:rPr>
        <w:tab/>
      </w:r>
    </w:p>
    <w:p w14:paraId="13C05A75" w14:textId="77777777" w:rsidR="00A064B7" w:rsidRPr="002A2CCB" w:rsidRDefault="00A064B7" w:rsidP="002A2CCB">
      <w:pPr>
        <w:widowControl w:val="0"/>
        <w:autoSpaceDE w:val="0"/>
        <w:autoSpaceDN w:val="0"/>
        <w:adjustRightInd w:val="0"/>
        <w:ind w:left="-180" w:hanging="360"/>
        <w:jc w:val="both"/>
        <w:rPr>
          <w:rFonts w:ascii="Arial" w:hAnsi="Arial" w:cs="Times"/>
          <w:b/>
          <w:i/>
          <w:sz w:val="28"/>
          <w:szCs w:val="32"/>
        </w:rPr>
      </w:pPr>
    </w:p>
    <w:p w14:paraId="116A3FC7" w14:textId="341D6194" w:rsidR="00754270" w:rsidRDefault="002A2CCB" w:rsidP="00987291">
      <w:pPr>
        <w:widowControl w:val="0"/>
        <w:autoSpaceDE w:val="0"/>
        <w:autoSpaceDN w:val="0"/>
        <w:adjustRightInd w:val="0"/>
        <w:spacing w:line="204" w:lineRule="auto"/>
        <w:ind w:left="-187" w:hanging="360"/>
        <w:rPr>
          <w:rFonts w:ascii="Arial" w:hAnsi="Arial" w:cs="Times"/>
          <w:sz w:val="28"/>
          <w:szCs w:val="32"/>
        </w:rPr>
      </w:pPr>
      <w:r w:rsidRPr="002A2CCB">
        <w:rPr>
          <w:rFonts w:ascii="Arial" w:hAnsi="Arial" w:cs="Times"/>
          <w:sz w:val="28"/>
          <w:szCs w:val="32"/>
        </w:rPr>
        <w:t>•</w:t>
      </w:r>
      <w:r w:rsidRPr="002A2CCB">
        <w:rPr>
          <w:rFonts w:ascii="Arial" w:hAnsi="Arial" w:cs="Times"/>
          <w:sz w:val="28"/>
          <w:szCs w:val="32"/>
        </w:rPr>
        <w:tab/>
      </w:r>
      <w:r w:rsidR="007A0791">
        <w:rPr>
          <w:rFonts w:ascii="Arial" w:hAnsi="Arial" w:cs="Times"/>
          <w:sz w:val="28"/>
          <w:szCs w:val="32"/>
        </w:rPr>
        <w:t>Use with grease- or non-grease polishing compounds</w:t>
      </w:r>
    </w:p>
    <w:p w14:paraId="25932AD2" w14:textId="7D5377B0" w:rsidR="007A0791" w:rsidRPr="002A2CCB" w:rsidRDefault="007A0791" w:rsidP="00987291">
      <w:pPr>
        <w:widowControl w:val="0"/>
        <w:autoSpaceDE w:val="0"/>
        <w:autoSpaceDN w:val="0"/>
        <w:adjustRightInd w:val="0"/>
        <w:spacing w:line="204" w:lineRule="auto"/>
        <w:ind w:left="-187" w:hanging="360"/>
        <w:rPr>
          <w:rFonts w:ascii="Arial" w:hAnsi="Arial" w:cs="Times"/>
          <w:sz w:val="28"/>
          <w:szCs w:val="32"/>
        </w:rPr>
      </w:pPr>
    </w:p>
    <w:p w14:paraId="19DE8405" w14:textId="524DA59E" w:rsidR="002A2CCB" w:rsidRDefault="002A2CCB" w:rsidP="00987291">
      <w:pPr>
        <w:widowControl w:val="0"/>
        <w:autoSpaceDE w:val="0"/>
        <w:autoSpaceDN w:val="0"/>
        <w:adjustRightInd w:val="0"/>
        <w:spacing w:line="204" w:lineRule="auto"/>
        <w:ind w:left="-187" w:hanging="360"/>
        <w:rPr>
          <w:rFonts w:ascii="Arial" w:hAnsi="Arial" w:cs="Times"/>
          <w:sz w:val="28"/>
          <w:szCs w:val="32"/>
        </w:rPr>
      </w:pPr>
      <w:r w:rsidRPr="002A2CCB">
        <w:rPr>
          <w:rFonts w:ascii="Arial" w:hAnsi="Arial" w:cs="Times"/>
          <w:sz w:val="28"/>
          <w:szCs w:val="32"/>
        </w:rPr>
        <w:t>•</w:t>
      </w:r>
      <w:r w:rsidRPr="002A2CCB">
        <w:rPr>
          <w:rFonts w:ascii="Arial" w:hAnsi="Arial" w:cs="Times"/>
          <w:sz w:val="28"/>
          <w:szCs w:val="32"/>
        </w:rPr>
        <w:tab/>
      </w:r>
      <w:r w:rsidR="007A0791">
        <w:rPr>
          <w:rFonts w:ascii="Arial" w:hAnsi="Arial" w:cs="Times"/>
          <w:sz w:val="28"/>
          <w:szCs w:val="32"/>
        </w:rPr>
        <w:t>Standard or custom sizes available; simply select the needed core diameter and length</w:t>
      </w:r>
    </w:p>
    <w:p w14:paraId="087B8378" w14:textId="2F4D3857" w:rsidR="007A0791" w:rsidRPr="002A2CCB" w:rsidRDefault="007A0791" w:rsidP="00987291">
      <w:pPr>
        <w:widowControl w:val="0"/>
        <w:autoSpaceDE w:val="0"/>
        <w:autoSpaceDN w:val="0"/>
        <w:adjustRightInd w:val="0"/>
        <w:spacing w:line="204" w:lineRule="auto"/>
        <w:ind w:left="-187" w:hanging="360"/>
        <w:rPr>
          <w:rFonts w:ascii="Arial" w:hAnsi="Arial" w:cs="Times"/>
          <w:sz w:val="28"/>
          <w:szCs w:val="32"/>
        </w:rPr>
      </w:pPr>
    </w:p>
    <w:p w14:paraId="056F494C" w14:textId="52EFFA41" w:rsidR="002A2CCB" w:rsidRDefault="009766BE" w:rsidP="00987291">
      <w:pPr>
        <w:widowControl w:val="0"/>
        <w:autoSpaceDE w:val="0"/>
        <w:autoSpaceDN w:val="0"/>
        <w:adjustRightInd w:val="0"/>
        <w:spacing w:line="204" w:lineRule="auto"/>
        <w:ind w:left="-187" w:hanging="360"/>
        <w:rPr>
          <w:rFonts w:ascii="Arial" w:hAnsi="Arial" w:cs="Times"/>
          <w:sz w:val="28"/>
          <w:szCs w:val="32"/>
        </w:rPr>
      </w:pPr>
      <w:r>
        <w:rPr>
          <w:rFonts w:ascii="Arial" w:hAnsi="Arial" w:cs="Times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DA62BA" wp14:editId="5B6061F5">
                <wp:simplePos x="0" y="0"/>
                <wp:positionH relativeFrom="column">
                  <wp:posOffset>2743200</wp:posOffset>
                </wp:positionH>
                <wp:positionV relativeFrom="paragraph">
                  <wp:posOffset>223520</wp:posOffset>
                </wp:positionV>
                <wp:extent cx="2971800" cy="2743200"/>
                <wp:effectExtent l="0" t="0" r="0" b="0"/>
                <wp:wrapTight wrapText="bothSides">
                  <wp:wrapPolygon edited="0">
                    <wp:start x="185" y="200"/>
                    <wp:lineTo x="185" y="21200"/>
                    <wp:lineTo x="21231" y="21200"/>
                    <wp:lineTo x="21231" y="200"/>
                    <wp:lineTo x="185" y="200"/>
                  </wp:wrapPolygon>
                </wp:wrapTight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20308C1A" w14:textId="1B9AE5BF" w:rsidR="007A0791" w:rsidRDefault="009766BE" w:rsidP="007A0791">
                            <w:pPr>
                              <w:jc w:val="center"/>
                            </w:pPr>
                            <w:r w:rsidRPr="00754270">
                              <w:rPr>
                                <w:rFonts w:ascii="Arial" w:hAnsi="Arial" w:cs="Times"/>
                                <w:b/>
                                <w:i/>
                                <w:noProof/>
                                <w:sz w:val="28"/>
                                <w:szCs w:val="32"/>
                              </w:rPr>
                              <w:drawing>
                                <wp:inline distT="0" distB="0" distL="0" distR="0" wp14:anchorId="206C9FE3" wp14:editId="13149C22">
                                  <wp:extent cx="2788920" cy="2091690"/>
                                  <wp:effectExtent l="0" t="0" r="508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tring Wheels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8920" cy="2091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3in;margin-top:17.6pt;width:234pt;height:3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" filled="f" stroked="f">
                <v:textbox inset=",7.2pt,,7.2pt">
                  <w:txbxContent>
                    <w:p w14:paraId="20308C1A" w14:textId="1B9AE5BF" w:rsidR="007A0791" w:rsidRDefault="009766BE" w:rsidP="007A0791">
                      <w:pPr>
                        <w:jc w:val="center"/>
                      </w:pPr>
                      <w:r w:rsidRPr="00754270">
                        <w:rPr>
                          <w:rFonts w:ascii="Arial" w:hAnsi="Arial" w:cs="Times"/>
                          <w:b/>
                          <w:i/>
                          <w:noProof/>
                          <w:sz w:val="28"/>
                          <w:szCs w:val="32"/>
                        </w:rPr>
                        <w:drawing>
                          <wp:inline distT="0" distB="0" distL="0" distR="0" wp14:anchorId="206C9FE3" wp14:editId="13149C22">
                            <wp:extent cx="2788920" cy="2091690"/>
                            <wp:effectExtent l="0" t="0" r="508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tring Wheels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88920" cy="2091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  <w:r w:rsidR="002A2CCB" w:rsidRPr="002A2CCB">
        <w:rPr>
          <w:rFonts w:ascii="Arial" w:hAnsi="Arial" w:cs="Times"/>
          <w:sz w:val="28"/>
          <w:szCs w:val="32"/>
        </w:rPr>
        <w:t>•</w:t>
      </w:r>
      <w:r w:rsidR="002A2CCB" w:rsidRPr="002A2CCB">
        <w:rPr>
          <w:rFonts w:ascii="Arial" w:hAnsi="Arial" w:cs="Times"/>
          <w:sz w:val="28"/>
          <w:szCs w:val="32"/>
        </w:rPr>
        <w:tab/>
      </w:r>
      <w:r w:rsidR="007A0791">
        <w:rPr>
          <w:rFonts w:ascii="Arial" w:hAnsi="Arial" w:cs="Times"/>
          <w:sz w:val="28"/>
          <w:szCs w:val="32"/>
        </w:rPr>
        <w:t>Use on bench-mounted motors, flexible-shaft equipment, or automated polishing equipment</w:t>
      </w:r>
    </w:p>
    <w:p w14:paraId="195B8CA7" w14:textId="26FCFFD9" w:rsidR="007A0791" w:rsidRPr="002A2CCB" w:rsidRDefault="007A0791" w:rsidP="00987291">
      <w:pPr>
        <w:widowControl w:val="0"/>
        <w:autoSpaceDE w:val="0"/>
        <w:autoSpaceDN w:val="0"/>
        <w:adjustRightInd w:val="0"/>
        <w:spacing w:line="204" w:lineRule="auto"/>
        <w:ind w:left="-187" w:hanging="360"/>
        <w:rPr>
          <w:rFonts w:ascii="Arial" w:hAnsi="Arial" w:cs="Times"/>
          <w:sz w:val="28"/>
          <w:szCs w:val="32"/>
        </w:rPr>
      </w:pPr>
    </w:p>
    <w:p w14:paraId="682FA44E" w14:textId="6952E446" w:rsidR="002A2CCB" w:rsidRDefault="002A2CCB" w:rsidP="00987291">
      <w:pPr>
        <w:widowControl w:val="0"/>
        <w:autoSpaceDE w:val="0"/>
        <w:autoSpaceDN w:val="0"/>
        <w:adjustRightInd w:val="0"/>
        <w:spacing w:line="204" w:lineRule="auto"/>
        <w:ind w:left="-187" w:hanging="360"/>
        <w:jc w:val="both"/>
        <w:rPr>
          <w:rFonts w:ascii="Arial" w:hAnsi="Arial" w:cs="Times"/>
          <w:sz w:val="28"/>
          <w:szCs w:val="32"/>
        </w:rPr>
      </w:pPr>
      <w:r w:rsidRPr="002A2CCB">
        <w:rPr>
          <w:rFonts w:ascii="Arial" w:hAnsi="Arial" w:cs="Times"/>
          <w:sz w:val="28"/>
          <w:szCs w:val="32"/>
        </w:rPr>
        <w:t>•</w:t>
      </w:r>
      <w:r w:rsidRPr="002A2CCB">
        <w:rPr>
          <w:rFonts w:ascii="Arial" w:hAnsi="Arial" w:cs="Times"/>
          <w:sz w:val="28"/>
          <w:szCs w:val="32"/>
        </w:rPr>
        <w:tab/>
      </w:r>
      <w:r w:rsidR="007A0791">
        <w:rPr>
          <w:rFonts w:ascii="Arial" w:hAnsi="Arial" w:cs="Times"/>
          <w:sz w:val="28"/>
          <w:szCs w:val="32"/>
        </w:rPr>
        <w:t>Choose 1/4” – 1-1/4” arbor holes</w:t>
      </w:r>
    </w:p>
    <w:p w14:paraId="06BF22AD" w14:textId="77777777" w:rsidR="007A0791" w:rsidRPr="002A2CCB" w:rsidRDefault="007A0791" w:rsidP="00987291">
      <w:pPr>
        <w:widowControl w:val="0"/>
        <w:autoSpaceDE w:val="0"/>
        <w:autoSpaceDN w:val="0"/>
        <w:adjustRightInd w:val="0"/>
        <w:spacing w:line="204" w:lineRule="auto"/>
        <w:ind w:left="-187" w:hanging="360"/>
        <w:jc w:val="both"/>
        <w:rPr>
          <w:rFonts w:ascii="Arial" w:hAnsi="Arial" w:cs="Times"/>
          <w:sz w:val="28"/>
          <w:szCs w:val="32"/>
        </w:rPr>
      </w:pPr>
    </w:p>
    <w:p w14:paraId="783E48A4" w14:textId="148C17E8" w:rsidR="007A0791" w:rsidRDefault="007A0791" w:rsidP="00987291">
      <w:pPr>
        <w:widowControl w:val="0"/>
        <w:autoSpaceDE w:val="0"/>
        <w:autoSpaceDN w:val="0"/>
        <w:adjustRightInd w:val="0"/>
        <w:spacing w:line="204" w:lineRule="auto"/>
        <w:ind w:left="-187" w:hanging="360"/>
        <w:jc w:val="both"/>
        <w:rPr>
          <w:rFonts w:ascii="Arial" w:hAnsi="Arial" w:cs="Times"/>
          <w:sz w:val="28"/>
          <w:szCs w:val="32"/>
        </w:rPr>
      </w:pPr>
      <w:r>
        <w:rPr>
          <w:rFonts w:ascii="Arial" w:hAnsi="Arial" w:cs="Times"/>
          <w:sz w:val="28"/>
          <w:szCs w:val="32"/>
        </w:rPr>
        <w:t>•</w:t>
      </w:r>
      <w:r>
        <w:rPr>
          <w:rFonts w:ascii="Arial" w:hAnsi="Arial" w:cs="Times"/>
          <w:sz w:val="28"/>
          <w:szCs w:val="32"/>
        </w:rPr>
        <w:tab/>
        <w:t xml:space="preserve">Ideal for </w:t>
      </w:r>
      <w:r w:rsidR="00B374B0">
        <w:rPr>
          <w:rFonts w:ascii="Arial" w:hAnsi="Arial" w:cs="Times"/>
          <w:sz w:val="28"/>
          <w:szCs w:val="32"/>
        </w:rPr>
        <w:t xml:space="preserve">#6 and #7 buffed </w:t>
      </w:r>
      <w:r w:rsidR="00987291">
        <w:rPr>
          <w:rFonts w:ascii="Arial" w:hAnsi="Arial" w:cs="Times"/>
          <w:sz w:val="28"/>
          <w:szCs w:val="32"/>
        </w:rPr>
        <w:t xml:space="preserve">metal </w:t>
      </w:r>
      <w:r w:rsidR="00B374B0">
        <w:rPr>
          <w:rFonts w:ascii="Arial" w:hAnsi="Arial" w:cs="Times"/>
          <w:sz w:val="28"/>
          <w:szCs w:val="32"/>
        </w:rPr>
        <w:t>finishes</w:t>
      </w:r>
    </w:p>
    <w:p w14:paraId="5D7DDC32" w14:textId="77777777" w:rsidR="00987291" w:rsidRDefault="00987291" w:rsidP="00987291">
      <w:pPr>
        <w:widowControl w:val="0"/>
        <w:autoSpaceDE w:val="0"/>
        <w:autoSpaceDN w:val="0"/>
        <w:adjustRightInd w:val="0"/>
        <w:spacing w:line="204" w:lineRule="auto"/>
        <w:ind w:left="-187" w:hanging="360"/>
        <w:jc w:val="both"/>
        <w:rPr>
          <w:rFonts w:ascii="Arial" w:hAnsi="Arial" w:cs="Times"/>
          <w:sz w:val="28"/>
          <w:szCs w:val="32"/>
        </w:rPr>
      </w:pPr>
    </w:p>
    <w:p w14:paraId="40755DDB" w14:textId="24D44695" w:rsidR="00987291" w:rsidRPr="00987291" w:rsidRDefault="00987291" w:rsidP="00987291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line="204" w:lineRule="auto"/>
        <w:ind w:left="-187"/>
        <w:jc w:val="both"/>
        <w:rPr>
          <w:rFonts w:ascii="Arial" w:hAnsi="Arial" w:cs="Times"/>
          <w:sz w:val="28"/>
          <w:szCs w:val="32"/>
        </w:rPr>
      </w:pPr>
      <w:r>
        <w:rPr>
          <w:rFonts w:ascii="Arial" w:hAnsi="Arial" w:cs="Times"/>
          <w:sz w:val="28"/>
          <w:szCs w:val="32"/>
        </w:rPr>
        <w:t>Excellent for polishing plastic lenses</w:t>
      </w:r>
    </w:p>
    <w:p w14:paraId="555AF9D1" w14:textId="77777777" w:rsidR="00A064B7" w:rsidRDefault="00A064B7" w:rsidP="00DE648C">
      <w:pPr>
        <w:widowControl w:val="0"/>
        <w:autoSpaceDE w:val="0"/>
        <w:autoSpaceDN w:val="0"/>
        <w:adjustRightInd w:val="0"/>
        <w:rPr>
          <w:rFonts w:ascii="Arial" w:hAnsi="Arial" w:cs="Times"/>
          <w:sz w:val="28"/>
          <w:szCs w:val="32"/>
        </w:rPr>
      </w:pPr>
    </w:p>
    <w:p w14:paraId="6A6AA9A3" w14:textId="77777777" w:rsidR="00754270" w:rsidRPr="002C07DA" w:rsidRDefault="00754270" w:rsidP="00DE648C">
      <w:pPr>
        <w:widowControl w:val="0"/>
        <w:autoSpaceDE w:val="0"/>
        <w:autoSpaceDN w:val="0"/>
        <w:adjustRightInd w:val="0"/>
        <w:rPr>
          <w:rFonts w:ascii="Arial" w:hAnsi="Arial" w:cs="Times"/>
          <w:sz w:val="28"/>
          <w:szCs w:val="32"/>
        </w:rPr>
      </w:pPr>
    </w:p>
    <w:p w14:paraId="178CE881" w14:textId="6D1BB24B" w:rsidR="00A064B7" w:rsidRPr="00A064B7" w:rsidRDefault="007A0791" w:rsidP="007A0791">
      <w:pPr>
        <w:ind w:left="-180" w:hanging="360"/>
        <w:jc w:val="both"/>
        <w:rPr>
          <w:rFonts w:ascii="Arial" w:hAnsi="Arial"/>
          <w:sz w:val="28"/>
        </w:rPr>
      </w:pPr>
      <w:r>
        <w:rPr>
          <w:rFonts w:ascii="Arial" w:hAnsi="Arial"/>
          <w:b/>
          <w:i/>
          <w:sz w:val="28"/>
        </w:rPr>
        <w:t>Standard Sizes</w:t>
      </w:r>
      <w:r w:rsidR="002A2CCB">
        <w:rPr>
          <w:rFonts w:ascii="Arial" w:hAnsi="Arial"/>
          <w:b/>
          <w:i/>
          <w:sz w:val="28"/>
        </w:rPr>
        <w:t xml:space="preserve"> </w:t>
      </w:r>
      <w:r w:rsidR="00A064B7">
        <w:rPr>
          <w:rFonts w:ascii="Arial" w:hAnsi="Arial"/>
          <w:b/>
          <w:i/>
          <w:sz w:val="28"/>
        </w:rPr>
        <w:t xml:space="preserve">(W x OD) </w:t>
      </w:r>
      <w:r>
        <w:rPr>
          <w:rFonts w:ascii="Arial" w:hAnsi="Arial"/>
          <w:b/>
          <w:i/>
          <w:sz w:val="28"/>
        </w:rPr>
        <w:t>Include:</w:t>
      </w:r>
    </w:p>
    <w:p w14:paraId="29556686" w14:textId="77777777" w:rsidR="007A0791" w:rsidRPr="007A0791" w:rsidRDefault="007A0791" w:rsidP="007A0791">
      <w:pPr>
        <w:numPr>
          <w:ilvl w:val="0"/>
          <w:numId w:val="3"/>
        </w:numPr>
        <w:ind w:left="-180"/>
        <w:jc w:val="both"/>
        <w:rPr>
          <w:rFonts w:ascii="Arial" w:hAnsi="Arial"/>
          <w:b/>
          <w:i/>
        </w:rPr>
      </w:pPr>
      <w:r>
        <w:rPr>
          <w:rFonts w:ascii="Arial" w:hAnsi="Arial"/>
        </w:rPr>
        <w:t>4” x 4” (1/2” arbor hole)</w:t>
      </w:r>
    </w:p>
    <w:p w14:paraId="4C4AE8D0" w14:textId="77777777" w:rsidR="007A0791" w:rsidRPr="007A0791" w:rsidRDefault="007A0791" w:rsidP="007A0791">
      <w:pPr>
        <w:numPr>
          <w:ilvl w:val="0"/>
          <w:numId w:val="3"/>
        </w:numPr>
        <w:ind w:left="-180"/>
        <w:jc w:val="both"/>
        <w:rPr>
          <w:rFonts w:ascii="Arial" w:hAnsi="Arial"/>
          <w:b/>
          <w:i/>
        </w:rPr>
      </w:pPr>
      <w:r>
        <w:rPr>
          <w:rFonts w:ascii="Arial" w:hAnsi="Arial"/>
        </w:rPr>
        <w:t>6” x 1” (1/2” arbor hole)</w:t>
      </w:r>
    </w:p>
    <w:p w14:paraId="70D24E00" w14:textId="77777777" w:rsidR="007A0791" w:rsidRPr="007A0791" w:rsidRDefault="007A0791" w:rsidP="007A0791">
      <w:pPr>
        <w:numPr>
          <w:ilvl w:val="0"/>
          <w:numId w:val="3"/>
        </w:numPr>
        <w:ind w:left="-180"/>
        <w:jc w:val="both"/>
        <w:rPr>
          <w:rFonts w:ascii="Arial" w:hAnsi="Arial"/>
          <w:b/>
          <w:i/>
        </w:rPr>
      </w:pPr>
      <w:r>
        <w:rPr>
          <w:rFonts w:ascii="Arial" w:hAnsi="Arial"/>
        </w:rPr>
        <w:t>6” x 6” (1/2” arbor hole)</w:t>
      </w:r>
    </w:p>
    <w:p w14:paraId="110E77FB" w14:textId="03035A1F" w:rsidR="007A0791" w:rsidRPr="00A064B7" w:rsidRDefault="007A0791" w:rsidP="007A0791">
      <w:pPr>
        <w:numPr>
          <w:ilvl w:val="0"/>
          <w:numId w:val="3"/>
        </w:numPr>
        <w:ind w:left="-180"/>
        <w:jc w:val="both"/>
        <w:rPr>
          <w:rFonts w:ascii="Arial" w:hAnsi="Arial"/>
          <w:b/>
          <w:i/>
        </w:rPr>
      </w:pPr>
      <w:r>
        <w:rPr>
          <w:rFonts w:ascii="Arial" w:hAnsi="Arial"/>
        </w:rPr>
        <w:t>8” x 2” (1/2” arbor hole)</w:t>
      </w:r>
    </w:p>
    <w:p w14:paraId="0AD02DE1" w14:textId="77777777" w:rsidR="00987291" w:rsidRDefault="00987291" w:rsidP="00A064B7">
      <w:pPr>
        <w:jc w:val="both"/>
        <w:rPr>
          <w:rFonts w:ascii="Arial" w:hAnsi="Arial"/>
          <w:b/>
          <w:i/>
        </w:rPr>
      </w:pPr>
    </w:p>
    <w:p w14:paraId="481861BF" w14:textId="77777777" w:rsidR="00754270" w:rsidRDefault="00754270" w:rsidP="00A064B7">
      <w:pPr>
        <w:jc w:val="both"/>
        <w:rPr>
          <w:rFonts w:ascii="Arial" w:hAnsi="Arial"/>
          <w:b/>
          <w:i/>
        </w:rPr>
      </w:pPr>
    </w:p>
    <w:p w14:paraId="7A05D87B" w14:textId="77777777" w:rsidR="00DD07A7" w:rsidRPr="00A064B7" w:rsidRDefault="00DD07A7" w:rsidP="00A064B7">
      <w:pPr>
        <w:jc w:val="both"/>
        <w:rPr>
          <w:rFonts w:ascii="Arial" w:hAnsi="Arial"/>
          <w:b/>
          <w:i/>
        </w:rPr>
      </w:pPr>
    </w:p>
    <w:p w14:paraId="731D7F85" w14:textId="6F7CCDBA" w:rsidR="002C07DA" w:rsidRDefault="00D268CE" w:rsidP="00987291">
      <w:pPr>
        <w:ind w:left="-540" w:right="-540"/>
        <w:jc w:val="center"/>
        <w:rPr>
          <w:rFonts w:ascii="Arial" w:hAnsi="Arial"/>
          <w:sz w:val="28"/>
        </w:rPr>
      </w:pPr>
      <w:r>
        <w:rPr>
          <w:rFonts w:ascii="Arial" w:hAnsi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0A5BBA" wp14:editId="038A70A5">
                <wp:simplePos x="0" y="0"/>
                <wp:positionH relativeFrom="column">
                  <wp:posOffset>-914400</wp:posOffset>
                </wp:positionH>
                <wp:positionV relativeFrom="paragraph">
                  <wp:posOffset>1752600</wp:posOffset>
                </wp:positionV>
                <wp:extent cx="7086600" cy="0"/>
                <wp:effectExtent l="88900" t="88900" r="101600" b="127000"/>
                <wp:wrapTight wrapText="bothSides">
                  <wp:wrapPolygon edited="0">
                    <wp:start x="-62" y="-2147483648"/>
                    <wp:lineTo x="-93" y="-2147483648"/>
                    <wp:lineTo x="-93" y="-2147483648"/>
                    <wp:lineTo x="-62" y="-2147483648"/>
                    <wp:lineTo x="21755" y="-2147483648"/>
                    <wp:lineTo x="21786" y="-2147483648"/>
                    <wp:lineTo x="21724" y="-2147483648"/>
                    <wp:lineTo x="21631" y="-2147483648"/>
                    <wp:lineTo x="-62" y="-2147483648"/>
                  </wp:wrapPolygon>
                </wp:wrapTight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1.95pt,138pt" to="486.05pt,13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" strokeweight="4.5pt">
                <v:fill o:detectmouseclick="t"/>
                <v:stroke linestyle="thinThick"/>
                <v:shadow on="t" opacity="22938f" mv:blur="38100f" offset="0,2pt"/>
                <w10:wrap type="tight"/>
              </v:line>
            </w:pict>
          </mc:Fallback>
        </mc:AlternateContent>
      </w:r>
      <w:r w:rsidR="002A2CCB">
        <w:rPr>
          <w:rFonts w:ascii="Arial" w:hAnsi="Arial"/>
          <w:sz w:val="28"/>
        </w:rPr>
        <w:t>V</w:t>
      </w:r>
      <w:r w:rsidR="002A2CCB" w:rsidRPr="002A2CCB">
        <w:rPr>
          <w:rFonts w:ascii="Arial" w:hAnsi="Arial"/>
          <w:sz w:val="28"/>
        </w:rPr>
        <w:t xml:space="preserve">isit </w:t>
      </w:r>
      <w:r w:rsidR="00987291">
        <w:rPr>
          <w:rFonts w:ascii="Arial" w:hAnsi="Arial"/>
          <w:sz w:val="28"/>
        </w:rPr>
        <w:t>www.feltoninc.com/</w:t>
      </w:r>
      <w:r w:rsidR="00987291" w:rsidRPr="00987291">
        <w:rPr>
          <w:rFonts w:ascii="Arial" w:hAnsi="Arial"/>
          <w:sz w:val="28"/>
        </w:rPr>
        <w:t>capabilities/brush-manufacturing</w:t>
      </w:r>
      <w:r w:rsidR="002A2CCB" w:rsidRPr="002A2CCB">
        <w:rPr>
          <w:rFonts w:ascii="Arial" w:hAnsi="Arial"/>
          <w:sz w:val="28"/>
        </w:rPr>
        <w:t xml:space="preserve"> </w:t>
      </w:r>
      <w:r w:rsidR="00A064B7">
        <w:rPr>
          <w:rFonts w:ascii="Arial" w:hAnsi="Arial"/>
          <w:sz w:val="28"/>
        </w:rPr>
        <w:t>to learn more</w:t>
      </w:r>
      <w:r w:rsidR="007A0791">
        <w:rPr>
          <w:rFonts w:ascii="Arial" w:hAnsi="Arial"/>
          <w:sz w:val="28"/>
        </w:rPr>
        <w:t>.</w:t>
      </w:r>
    </w:p>
    <w:p w14:paraId="763C1530" w14:textId="77777777" w:rsidR="00DD07A7" w:rsidRPr="00553106" w:rsidRDefault="00DD07A7" w:rsidP="00987291">
      <w:pPr>
        <w:ind w:left="-540" w:right="-540"/>
        <w:jc w:val="center"/>
        <w:rPr>
          <w:rFonts w:ascii="Arial" w:hAnsi="Arial"/>
          <w:sz w:val="28"/>
        </w:rPr>
      </w:pPr>
    </w:p>
    <w:sectPr w:rsidR="00DD07A7" w:rsidRPr="00553106" w:rsidSect="002C07DA">
      <w:footerReference w:type="default" r:id="rId11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E14BD3" w14:textId="77777777" w:rsidR="007A0791" w:rsidRDefault="007A0791">
      <w:r>
        <w:separator/>
      </w:r>
    </w:p>
  </w:endnote>
  <w:endnote w:type="continuationSeparator" w:id="0">
    <w:p w14:paraId="16D2667D" w14:textId="77777777" w:rsidR="007A0791" w:rsidRDefault="007A07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aettenschweiler">
    <w:panose1 w:val="020B070604090206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400FB6" w14:textId="3AFAF8C5" w:rsidR="007A0791" w:rsidRDefault="007A0791" w:rsidP="00DB32C4">
    <w:pPr>
      <w:pStyle w:val="Footer"/>
      <w:tabs>
        <w:tab w:val="clear" w:pos="8640"/>
      </w:tabs>
      <w:ind w:right="-360"/>
      <w:jc w:val="right"/>
    </w:pPr>
    <w:r>
      <w:tab/>
    </w:r>
    <w:r>
      <w:tab/>
      <w:t xml:space="preserve">                  </w:t>
    </w:r>
    <w:r w:rsidR="00D268CE">
      <w:rPr>
        <w:noProof/>
      </w:rPr>
      <w:drawing>
        <wp:inline distT="0" distB="0" distL="0" distR="0" wp14:anchorId="2D25DA32" wp14:editId="02CE2F58">
          <wp:extent cx="1801467" cy="705733"/>
          <wp:effectExtent l="76200" t="76200" r="78740" b="81915"/>
          <wp:docPr id="2" name="P 1" descr="Felton ULTRA FINAL WEB KO MONITOR RGB (2)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 1" descr="Felton ULTRA FINAL WEB KO MONITOR RGB (2).jp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00860" cy="705485"/>
                  </a:xfrm>
                  <a:prstGeom prst="rect">
                    <a:avLst/>
                  </a:prstGeom>
                  <a:ln w="228600" cap="sq" cmpd="thickThin">
                    <a:solidFill>
                      <a:srgbClr val="000000"/>
                    </a:solidFill>
                    <a:prstDash val="solid"/>
                    <a:miter lim="800000"/>
                  </a:ln>
                  <a:effectLst>
                    <a:innerShdw blurRad="76200">
                      <a:srgbClr val="000000"/>
                    </a:innerShdw>
                    <a:softEdge rad="101600"/>
                  </a:effectLst>
                </pic:spPr>
              </pic:pic>
            </a:graphicData>
          </a:graphic>
        </wp:inline>
      </w:drawing>
    </w:r>
  </w:p>
  <w:p w14:paraId="29A7C396" w14:textId="05485174" w:rsidR="007A0791" w:rsidRDefault="007A0791" w:rsidP="002C07DA">
    <w:pPr>
      <w:pStyle w:val="Footer"/>
      <w:tabs>
        <w:tab w:val="left" w:pos="5580"/>
      </w:tabs>
      <w:jc w:val="center"/>
      <w:rPr>
        <w:rFonts w:ascii="Arial" w:hAnsi="Arial"/>
        <w:i/>
      </w:rPr>
    </w:pPr>
    <w:r>
      <w:tab/>
    </w:r>
    <w:r>
      <w:tab/>
      <w:t xml:space="preserve">          </w:t>
    </w:r>
    <w:r w:rsidR="00DB32C4">
      <w:t xml:space="preserve">  </w:t>
    </w:r>
    <w:r w:rsidRPr="0029518F">
      <w:rPr>
        <w:rFonts w:ascii="Arial" w:hAnsi="Arial"/>
        <w:i/>
      </w:rPr>
      <w:t>www.feltoninc.com</w:t>
    </w:r>
  </w:p>
  <w:p w14:paraId="24071EBF" w14:textId="77777777" w:rsidR="007A0791" w:rsidRPr="002C07DA" w:rsidRDefault="007A0791" w:rsidP="002C07DA">
    <w:pPr>
      <w:pStyle w:val="Footer"/>
      <w:tabs>
        <w:tab w:val="left" w:pos="5580"/>
      </w:tabs>
      <w:jc w:val="center"/>
      <w:rPr>
        <w:rFonts w:ascii="Arial" w:hAnsi="Arial"/>
        <w:i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6DC676" w14:textId="77777777" w:rsidR="007A0791" w:rsidRDefault="007A0791">
      <w:r>
        <w:separator/>
      </w:r>
    </w:p>
  </w:footnote>
  <w:footnote w:type="continuationSeparator" w:id="0">
    <w:p w14:paraId="0C2CAB29" w14:textId="77777777" w:rsidR="007A0791" w:rsidRDefault="007A07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C0348"/>
    <w:multiLevelType w:val="hybridMultilevel"/>
    <w:tmpl w:val="23C2529E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">
    <w:nsid w:val="358456D8"/>
    <w:multiLevelType w:val="hybridMultilevel"/>
    <w:tmpl w:val="E3D4F132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2">
    <w:nsid w:val="35F2423B"/>
    <w:multiLevelType w:val="hybridMultilevel"/>
    <w:tmpl w:val="49E2F0CC"/>
    <w:lvl w:ilvl="0" w:tplc="6AEE9904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02580D"/>
    <w:multiLevelType w:val="multilevel"/>
    <w:tmpl w:val="8FD698CC"/>
    <w:lvl w:ilvl="0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CA72A3"/>
    <w:multiLevelType w:val="hybridMultilevel"/>
    <w:tmpl w:val="4A0881AE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5">
    <w:nsid w:val="623C7089"/>
    <w:multiLevelType w:val="hybridMultilevel"/>
    <w:tmpl w:val="06B8148E"/>
    <w:lvl w:ilvl="0" w:tplc="A224C7C6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5A36FB"/>
    <w:multiLevelType w:val="multilevel"/>
    <w:tmpl w:val="23C2529E"/>
    <w:lvl w:ilvl="0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9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0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2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7">
    <w:nsid w:val="6EDA6C08"/>
    <w:multiLevelType w:val="hybridMultilevel"/>
    <w:tmpl w:val="8FD698CC"/>
    <w:lvl w:ilvl="0" w:tplc="027EE820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9D63BE"/>
    <w:multiLevelType w:val="hybridMultilevel"/>
    <w:tmpl w:val="8084EBA8"/>
    <w:lvl w:ilvl="0" w:tplc="0409000B">
      <w:start w:val="1"/>
      <w:numFmt w:val="bullet"/>
      <w:lvlText w:val=""/>
      <w:lvlJc w:val="left"/>
      <w:pPr>
        <w:ind w:left="1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9">
    <w:nsid w:val="7A666878"/>
    <w:multiLevelType w:val="multilevel"/>
    <w:tmpl w:val="8084EBA8"/>
    <w:lvl w:ilvl="0">
      <w:start w:val="1"/>
      <w:numFmt w:val="bullet"/>
      <w:lvlText w:val=""/>
      <w:lvlJc w:val="left"/>
      <w:pPr>
        <w:ind w:left="1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9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0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2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8"/>
  </w:num>
  <w:num w:numId="5">
    <w:abstractNumId w:val="9"/>
  </w:num>
  <w:num w:numId="6">
    <w:abstractNumId w:val="0"/>
  </w:num>
  <w:num w:numId="7">
    <w:abstractNumId w:val="6"/>
  </w:num>
  <w:num w:numId="8">
    <w:abstractNumId w:val="7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C76"/>
    <w:rsid w:val="001C4EB8"/>
    <w:rsid w:val="0029518F"/>
    <w:rsid w:val="002A0C2A"/>
    <w:rsid w:val="002A2CCB"/>
    <w:rsid w:val="002C07DA"/>
    <w:rsid w:val="0034783A"/>
    <w:rsid w:val="00467333"/>
    <w:rsid w:val="00553106"/>
    <w:rsid w:val="00610C76"/>
    <w:rsid w:val="006136F4"/>
    <w:rsid w:val="006D06E0"/>
    <w:rsid w:val="00754270"/>
    <w:rsid w:val="007A0791"/>
    <w:rsid w:val="008938C1"/>
    <w:rsid w:val="00937C62"/>
    <w:rsid w:val="009766BE"/>
    <w:rsid w:val="0098186A"/>
    <w:rsid w:val="00987291"/>
    <w:rsid w:val="00A064B7"/>
    <w:rsid w:val="00A67DB0"/>
    <w:rsid w:val="00B2325E"/>
    <w:rsid w:val="00B374B0"/>
    <w:rsid w:val="00B607E1"/>
    <w:rsid w:val="00B84991"/>
    <w:rsid w:val="00BE2677"/>
    <w:rsid w:val="00D268CE"/>
    <w:rsid w:val="00DB32C4"/>
    <w:rsid w:val="00DD07A7"/>
    <w:rsid w:val="00DE648C"/>
    <w:rsid w:val="00EC4DE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1B2FA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52210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610C7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C07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07DA"/>
  </w:style>
  <w:style w:type="paragraph" w:styleId="Footer">
    <w:name w:val="footer"/>
    <w:basedOn w:val="Normal"/>
    <w:link w:val="FooterChar"/>
    <w:uiPriority w:val="99"/>
    <w:unhideWhenUsed/>
    <w:rsid w:val="002C07D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07DA"/>
  </w:style>
  <w:style w:type="paragraph" w:styleId="ListParagraph">
    <w:name w:val="List Paragraph"/>
    <w:basedOn w:val="Normal"/>
    <w:uiPriority w:val="34"/>
    <w:qFormat/>
    <w:rsid w:val="00553106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6D06E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6D06E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52210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610C7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C07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07DA"/>
  </w:style>
  <w:style w:type="paragraph" w:styleId="Footer">
    <w:name w:val="footer"/>
    <w:basedOn w:val="Normal"/>
    <w:link w:val="FooterChar"/>
    <w:uiPriority w:val="99"/>
    <w:unhideWhenUsed/>
    <w:rsid w:val="002C07D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07DA"/>
  </w:style>
  <w:style w:type="paragraph" w:styleId="ListParagraph">
    <w:name w:val="List Paragraph"/>
    <w:basedOn w:val="Normal"/>
    <w:uiPriority w:val="34"/>
    <w:qFormat/>
    <w:rsid w:val="00553106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6D06E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6D06E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01C74AA-6100-4546-A24D-BD2B569B8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</Words>
  <Characters>725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WritingWorks, Ltd.</Company>
  <LinksUpToDate>false</LinksUpToDate>
  <CharactersWithSpaces>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Cordes</dc:creator>
  <cp:keywords/>
  <cp:lastModifiedBy>Matt Cordes</cp:lastModifiedBy>
  <cp:revision>2</cp:revision>
  <dcterms:created xsi:type="dcterms:W3CDTF">2011-08-19T15:14:00Z</dcterms:created>
  <dcterms:modified xsi:type="dcterms:W3CDTF">2011-08-19T15:14:00Z</dcterms:modified>
</cp:coreProperties>
</file>